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4B03C752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F22650">
        <w:rPr>
          <w:b/>
          <w:caps/>
          <w:sz w:val="24"/>
          <w:szCs w:val="24"/>
        </w:rPr>
        <w:t>0</w:t>
      </w:r>
      <w:r w:rsidR="000B1777">
        <w:rPr>
          <w:b/>
          <w:caps/>
          <w:sz w:val="24"/>
          <w:szCs w:val="24"/>
        </w:rPr>
        <w:t>4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5CB6855" w:rsidR="00D400A0" w:rsidRDefault="00DD0C19">
      <w:pPr>
        <w:jc w:val="center"/>
      </w:pPr>
      <w:r>
        <w:rPr>
          <w:b/>
          <w:sz w:val="24"/>
          <w:szCs w:val="24"/>
        </w:rPr>
        <w:t>Е.Е.В.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2EE71985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0B1777">
        <w:rPr>
          <w:sz w:val="24"/>
          <w:szCs w:val="24"/>
        </w:rPr>
        <w:t>Е</w:t>
      </w:r>
      <w:r w:rsidR="00DD0C19">
        <w:rPr>
          <w:sz w:val="24"/>
          <w:szCs w:val="24"/>
        </w:rPr>
        <w:t>.</w:t>
      </w:r>
      <w:r w:rsidR="000B1777">
        <w:rPr>
          <w:sz w:val="24"/>
          <w:szCs w:val="24"/>
        </w:rPr>
        <w:t>Е.В.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2CCFBE9B" w:rsidR="00D76719" w:rsidRPr="000B1777" w:rsidRDefault="000B1777" w:rsidP="00D76719">
      <w:pPr>
        <w:ind w:firstLine="708"/>
        <w:jc w:val="both"/>
        <w:rPr>
          <w:sz w:val="24"/>
          <w:szCs w:val="24"/>
        </w:rPr>
      </w:pPr>
      <w:r w:rsidRPr="000B1777">
        <w:rPr>
          <w:sz w:val="24"/>
          <w:szCs w:val="24"/>
        </w:rPr>
        <w:t>В Адвокатскую палату Московской области 20.07.18 г. поступила жалоба доверителя П</w:t>
      </w:r>
      <w:r w:rsidR="00DD0C19">
        <w:rPr>
          <w:sz w:val="24"/>
          <w:szCs w:val="24"/>
        </w:rPr>
        <w:t>.</w:t>
      </w:r>
      <w:r w:rsidRPr="000B1777">
        <w:rPr>
          <w:sz w:val="24"/>
          <w:szCs w:val="24"/>
        </w:rPr>
        <w:t xml:space="preserve">А.А. в отношении адвоката </w:t>
      </w:r>
      <w:r w:rsidR="00DD0C19">
        <w:rPr>
          <w:sz w:val="24"/>
          <w:szCs w:val="24"/>
        </w:rPr>
        <w:t>Е.Е.В.</w:t>
      </w:r>
      <w:r w:rsidRPr="000B1777">
        <w:rPr>
          <w:sz w:val="24"/>
          <w:szCs w:val="24"/>
          <w:shd w:val="clear" w:color="auto" w:fill="FFFFFF"/>
        </w:rPr>
        <w:t xml:space="preserve">, </w:t>
      </w:r>
      <w:r w:rsidRPr="000B1777">
        <w:rPr>
          <w:sz w:val="24"/>
          <w:szCs w:val="24"/>
        </w:rPr>
        <w:t>имеющего регистрационный номер</w:t>
      </w:r>
      <w:proofErr w:type="gramStart"/>
      <w:r w:rsidRPr="000B1777">
        <w:rPr>
          <w:sz w:val="24"/>
          <w:szCs w:val="24"/>
        </w:rPr>
        <w:t xml:space="preserve"> </w:t>
      </w:r>
      <w:r w:rsidR="00DD0C19">
        <w:rPr>
          <w:sz w:val="24"/>
          <w:szCs w:val="24"/>
        </w:rPr>
        <w:t>….</w:t>
      </w:r>
      <w:proofErr w:type="gramEnd"/>
      <w:r w:rsidR="00DD0C19">
        <w:rPr>
          <w:sz w:val="24"/>
          <w:szCs w:val="24"/>
        </w:rPr>
        <w:t>.</w:t>
      </w:r>
      <w:r w:rsidRPr="000B177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0C19">
        <w:rPr>
          <w:sz w:val="24"/>
          <w:szCs w:val="24"/>
        </w:rPr>
        <w:t>…..</w:t>
      </w:r>
    </w:p>
    <w:p w14:paraId="128616A2" w14:textId="02F1558C" w:rsidR="00F22650" w:rsidRPr="00D76719" w:rsidRDefault="000B1777" w:rsidP="00D76719">
      <w:pPr>
        <w:ind w:firstLine="708"/>
        <w:jc w:val="both"/>
        <w:rPr>
          <w:sz w:val="24"/>
          <w:szCs w:val="24"/>
        </w:rPr>
      </w:pPr>
      <w:r w:rsidRPr="000B1777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сообщил заявителю о своём знакомстве с работниками СО по г. П</w:t>
      </w:r>
      <w:r w:rsidR="00DD0C19">
        <w:rPr>
          <w:sz w:val="24"/>
          <w:szCs w:val="24"/>
        </w:rPr>
        <w:t>.</w:t>
      </w:r>
      <w:r w:rsidRPr="000B1777">
        <w:rPr>
          <w:sz w:val="24"/>
          <w:szCs w:val="24"/>
        </w:rPr>
        <w:t xml:space="preserve"> ГСУ СК по </w:t>
      </w:r>
      <w:r w:rsidR="00DD0C19">
        <w:rPr>
          <w:sz w:val="24"/>
          <w:szCs w:val="24"/>
        </w:rPr>
        <w:t>…..</w:t>
      </w:r>
      <w:r w:rsidRPr="000B1777">
        <w:rPr>
          <w:sz w:val="24"/>
          <w:szCs w:val="24"/>
        </w:rPr>
        <w:t>, пообещал освобождение от уголовной ответственности сына заявителя П</w:t>
      </w:r>
      <w:r w:rsidR="00DD0C19">
        <w:rPr>
          <w:sz w:val="24"/>
          <w:szCs w:val="24"/>
        </w:rPr>
        <w:t>.</w:t>
      </w:r>
      <w:r w:rsidRPr="000B1777">
        <w:rPr>
          <w:sz w:val="24"/>
          <w:szCs w:val="24"/>
        </w:rPr>
        <w:t>М.А.; после получения от заявителя 1 300 000 рублей, уговорил заключить другое соглашение с указанием суммы вознаграждения в размере 100 000 рублей; после вынесения приговора судом первой инстанции и оставления его без изменения судами апелляционной и кассационной инстанции, перестал отвечать на телефонные звонки заявителя.</w:t>
      </w:r>
      <w:r w:rsidR="00F22650" w:rsidRPr="00D76719">
        <w:rPr>
          <w:sz w:val="24"/>
          <w:szCs w:val="24"/>
        </w:rPr>
        <w:t xml:space="preserve"> </w:t>
      </w:r>
    </w:p>
    <w:p w14:paraId="03F8AC9E" w14:textId="5D6BA24A" w:rsidR="006D07BC" w:rsidRPr="005F0EBD" w:rsidRDefault="000B1777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30.07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1543B606" w14:textId="4853D5AD" w:rsidR="006D07BC" w:rsidRPr="00D76719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комиссия </w:t>
      </w:r>
      <w:r w:rsidR="00D76719" w:rsidRPr="00D76719">
        <w:rPr>
          <w:sz w:val="24"/>
          <w:szCs w:val="24"/>
        </w:rPr>
        <w:t>27.11</w:t>
      </w:r>
      <w:r w:rsidRPr="00D76719">
        <w:rPr>
          <w:sz w:val="24"/>
          <w:szCs w:val="24"/>
        </w:rPr>
        <w:t xml:space="preserve">.2018 г. дала </w:t>
      </w:r>
      <w:r w:rsidR="006155F8" w:rsidRPr="00D76719">
        <w:rPr>
          <w:sz w:val="24"/>
          <w:szCs w:val="24"/>
        </w:rPr>
        <w:t xml:space="preserve">заключение </w:t>
      </w:r>
      <w:r w:rsidR="000B1777" w:rsidRPr="00736BA1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</w:t>
      </w:r>
      <w:r w:rsidR="000B1777">
        <w:rPr>
          <w:sz w:val="24"/>
          <w:szCs w:val="24"/>
        </w:rPr>
        <w:t xml:space="preserve">а </w:t>
      </w:r>
      <w:r w:rsidR="00DD0C19">
        <w:rPr>
          <w:sz w:val="24"/>
          <w:szCs w:val="24"/>
        </w:rPr>
        <w:t>Е.В.В.</w:t>
      </w:r>
      <w:r w:rsidR="000B1777">
        <w:rPr>
          <w:sz w:val="24"/>
          <w:szCs w:val="24"/>
        </w:rPr>
        <w:t xml:space="preserve"> </w:t>
      </w:r>
      <w:r w:rsidR="000B1777" w:rsidRPr="00736BA1">
        <w:rPr>
          <w:sz w:val="24"/>
          <w:szCs w:val="24"/>
        </w:rPr>
        <w:t>нарушений</w:t>
      </w:r>
      <w:r w:rsidR="000B1777">
        <w:rPr>
          <w:sz w:val="24"/>
          <w:szCs w:val="24"/>
        </w:rPr>
        <w:t xml:space="preserve"> норм </w:t>
      </w:r>
      <w:r w:rsidR="000B1777" w:rsidRPr="00736BA1">
        <w:rPr>
          <w:sz w:val="24"/>
          <w:szCs w:val="24"/>
        </w:rPr>
        <w:t>законодательства об адвокатской деятельности и адвокатуре и Кодекса профессиональной этики адвоката</w:t>
      </w:r>
      <w:r w:rsidR="000B1777">
        <w:rPr>
          <w:sz w:val="24"/>
          <w:szCs w:val="24"/>
        </w:rPr>
        <w:t xml:space="preserve">, </w:t>
      </w:r>
      <w:r w:rsidR="000B1777" w:rsidRPr="00B862C2">
        <w:rPr>
          <w:sz w:val="24"/>
          <w:szCs w:val="24"/>
        </w:rPr>
        <w:t>и надлежащем исполнении своих профессиональных обязанностей пе</w:t>
      </w:r>
      <w:r w:rsidR="000B1777">
        <w:rPr>
          <w:sz w:val="24"/>
          <w:szCs w:val="24"/>
        </w:rPr>
        <w:t>ред доверителем П</w:t>
      </w:r>
      <w:r w:rsidR="00DD0C19">
        <w:rPr>
          <w:sz w:val="24"/>
          <w:szCs w:val="24"/>
        </w:rPr>
        <w:t>.</w:t>
      </w:r>
      <w:r w:rsidR="000B1777">
        <w:rPr>
          <w:sz w:val="24"/>
          <w:szCs w:val="24"/>
        </w:rPr>
        <w:t>А.А.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257BD9CE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</w:t>
      </w:r>
      <w:r w:rsidRPr="00F57917">
        <w:rPr>
          <w:sz w:val="24"/>
          <w:szCs w:val="24"/>
          <w:lang w:eastAsia="en-US"/>
        </w:rPr>
        <w:lastRenderedPageBreak/>
        <w:t xml:space="preserve">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4A7472E" w14:textId="005E1165" w:rsidR="00F22650" w:rsidRPr="000B1777" w:rsidRDefault="009A07AF" w:rsidP="000B1777">
      <w:pPr>
        <w:ind w:firstLine="708"/>
        <w:jc w:val="both"/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0B1777">
        <w:rPr>
          <w:sz w:val="24"/>
          <w:szCs w:val="24"/>
          <w:lang w:eastAsia="en-US"/>
        </w:rPr>
        <w:t>дела, что</w:t>
      </w:r>
      <w:r w:rsidR="00EE5ECC" w:rsidRPr="000B1777">
        <w:rPr>
          <w:sz w:val="24"/>
          <w:szCs w:val="24"/>
        </w:rPr>
        <w:t xml:space="preserve"> </w:t>
      </w:r>
      <w:r w:rsidR="000B1777" w:rsidRPr="000B1777">
        <w:rPr>
          <w:sz w:val="24"/>
          <w:szCs w:val="24"/>
        </w:rPr>
        <w:t>адвокат Е</w:t>
      </w:r>
      <w:r w:rsidR="00DD0C19">
        <w:rPr>
          <w:sz w:val="24"/>
          <w:szCs w:val="24"/>
        </w:rPr>
        <w:t>.</w:t>
      </w:r>
      <w:r w:rsidR="000B1777" w:rsidRPr="000B1777">
        <w:rPr>
          <w:sz w:val="24"/>
          <w:szCs w:val="24"/>
        </w:rPr>
        <w:t>Е.В. на основании соглашения осуществлял защиту П</w:t>
      </w:r>
      <w:r w:rsidR="00DD0C19">
        <w:rPr>
          <w:sz w:val="24"/>
          <w:szCs w:val="24"/>
        </w:rPr>
        <w:t>.</w:t>
      </w:r>
      <w:r w:rsidR="000B1777" w:rsidRPr="000B1777">
        <w:rPr>
          <w:sz w:val="24"/>
          <w:szCs w:val="24"/>
        </w:rPr>
        <w:t>М.А. по уголовному делу. Г</w:t>
      </w:r>
      <w:r w:rsidR="00F22650" w:rsidRPr="000B1777">
        <w:rPr>
          <w:sz w:val="24"/>
          <w:szCs w:val="24"/>
        </w:rPr>
        <w:t>рубых и очевидных ошибок адвоката при исполнении поручения доверителя не выявлено</w:t>
      </w:r>
      <w:r w:rsidR="00F22650" w:rsidRPr="000B1777">
        <w:rPr>
          <w:rFonts w:eastAsia="Calibri"/>
          <w:sz w:val="24"/>
          <w:szCs w:val="24"/>
        </w:rPr>
        <w:t>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72D38FE" w14:textId="4CF0681A" w:rsidR="000B1777" w:rsidRDefault="000B1777" w:rsidP="00F91E0F">
      <w:pPr>
        <w:ind w:firstLine="708"/>
        <w:jc w:val="both"/>
        <w:rPr>
          <w:sz w:val="24"/>
          <w:szCs w:val="24"/>
        </w:rPr>
      </w:pPr>
      <w:r w:rsidRPr="00282737">
        <w:rPr>
          <w:rFonts w:eastAsia="Calibri"/>
          <w:sz w:val="24"/>
          <w:szCs w:val="24"/>
        </w:rPr>
        <w:t>Относительно требований заявителя о</w:t>
      </w:r>
      <w:r w:rsidRPr="00282737">
        <w:rPr>
          <w:sz w:val="24"/>
          <w:szCs w:val="24"/>
        </w:rPr>
        <w:t xml:space="preserve"> возврате уплаченных адвокату денежных средств </w:t>
      </w:r>
      <w:r>
        <w:rPr>
          <w:sz w:val="24"/>
          <w:szCs w:val="24"/>
        </w:rPr>
        <w:t>Совет отмечает</w:t>
      </w:r>
      <w:r w:rsidRPr="00282737">
        <w:rPr>
          <w:sz w:val="24"/>
          <w:szCs w:val="24"/>
        </w:rPr>
        <w:t>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процессуальным законодательством, и находятся вне пределов компетенции</w:t>
      </w:r>
      <w:r>
        <w:rPr>
          <w:sz w:val="24"/>
          <w:szCs w:val="24"/>
        </w:rPr>
        <w:t xml:space="preserve"> дисциплинарных органов адвокатского сообщества</w:t>
      </w:r>
      <w:r w:rsidRPr="00282737">
        <w:rPr>
          <w:sz w:val="24"/>
          <w:szCs w:val="24"/>
        </w:rPr>
        <w:t>.</w:t>
      </w:r>
    </w:p>
    <w:p w14:paraId="63224EE5" w14:textId="03BADF0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Исходя из презумпции добросовестности, не опровергнутой заявителем, действия адвоката </w:t>
      </w:r>
      <w:r w:rsidR="000B1777">
        <w:rPr>
          <w:color w:val="000000"/>
          <w:sz w:val="24"/>
          <w:szCs w:val="24"/>
        </w:rPr>
        <w:t>Е</w:t>
      </w:r>
      <w:r w:rsidR="00DD0C19">
        <w:rPr>
          <w:color w:val="000000"/>
          <w:sz w:val="24"/>
          <w:szCs w:val="24"/>
        </w:rPr>
        <w:t>.</w:t>
      </w:r>
      <w:r w:rsidR="000B1777">
        <w:rPr>
          <w:color w:val="000000"/>
          <w:sz w:val="24"/>
          <w:szCs w:val="24"/>
        </w:rPr>
        <w:t>Е.В</w:t>
      </w:r>
      <w:r w:rsidR="00AF6752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66808A3F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D0C19">
        <w:rPr>
          <w:sz w:val="24"/>
          <w:szCs w:val="24"/>
        </w:rPr>
        <w:t>Е.Е.В.</w:t>
      </w:r>
      <w:r w:rsidR="000B1777" w:rsidRPr="000B1777">
        <w:rPr>
          <w:sz w:val="24"/>
          <w:szCs w:val="24"/>
          <w:shd w:val="clear" w:color="auto" w:fill="FFFFFF"/>
        </w:rPr>
        <w:t xml:space="preserve">, </w:t>
      </w:r>
      <w:r w:rsidR="000B1777" w:rsidRPr="000B1777">
        <w:rPr>
          <w:sz w:val="24"/>
          <w:szCs w:val="24"/>
        </w:rPr>
        <w:t>имеющего регистрационный номер</w:t>
      </w:r>
      <w:proofErr w:type="gramStart"/>
      <w:r w:rsidR="000B1777" w:rsidRPr="000B1777">
        <w:rPr>
          <w:sz w:val="24"/>
          <w:szCs w:val="24"/>
        </w:rPr>
        <w:t xml:space="preserve"> </w:t>
      </w:r>
      <w:r w:rsidR="00DD0C19">
        <w:rPr>
          <w:sz w:val="24"/>
          <w:szCs w:val="24"/>
        </w:rPr>
        <w:t>….</w:t>
      </w:r>
      <w:proofErr w:type="gramEnd"/>
      <w:r w:rsidR="00DD0C19">
        <w:rPr>
          <w:sz w:val="24"/>
          <w:szCs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E77C7"/>
    <w:rsid w:val="00CB6680"/>
    <w:rsid w:val="00D400A0"/>
    <w:rsid w:val="00D76719"/>
    <w:rsid w:val="00DA0562"/>
    <w:rsid w:val="00DA0722"/>
    <w:rsid w:val="00DD0C19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39</cp:revision>
  <cp:lastPrinted>2018-10-23T14:26:00Z</cp:lastPrinted>
  <dcterms:created xsi:type="dcterms:W3CDTF">2018-01-25T12:20:00Z</dcterms:created>
  <dcterms:modified xsi:type="dcterms:W3CDTF">2022-04-05T09:46:00Z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